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6AA7B" w14:textId="77777777" w:rsidR="00F957D8" w:rsidRPr="00F957D8" w:rsidRDefault="00F304E5" w:rsidP="00F304E5">
      <w:pPr>
        <w:widowControl/>
        <w:spacing w:before="100" w:beforeAutospacing="1" w:after="100" w:afterAutospacing="1"/>
        <w:jc w:val="left"/>
        <w:outlineLvl w:val="0"/>
        <w:rPr>
          <w:rFonts w:asciiTheme="minorEastAsia" w:eastAsiaTheme="minorEastAsia" w:hAnsiTheme="minorEastAsia" w:cs="ＭＳ ゴシック"/>
          <w:b/>
          <w:bCs/>
          <w:kern w:val="36"/>
          <w:sz w:val="44"/>
          <w:szCs w:val="44"/>
        </w:rPr>
      </w:pPr>
      <w:r w:rsidRPr="00F957D8">
        <w:rPr>
          <w:rFonts w:asciiTheme="minorEastAsia" w:eastAsiaTheme="minorEastAsia" w:hAnsiTheme="minorEastAsia" w:cs="ＭＳ ゴシック" w:hint="eastAsia"/>
          <w:b/>
          <w:bCs/>
          <w:kern w:val="36"/>
          <w:sz w:val="44"/>
          <w:szCs w:val="44"/>
        </w:rPr>
        <w:t>イギリスで人工胚の作成に成功。</w:t>
      </w:r>
      <w:bookmarkStart w:id="0" w:name="_GoBack"/>
      <w:bookmarkEnd w:id="0"/>
    </w:p>
    <w:p w14:paraId="09B725E0" w14:textId="77777777" w:rsidR="00F304E5" w:rsidRPr="00F957D8" w:rsidRDefault="00F304E5" w:rsidP="00F304E5">
      <w:pPr>
        <w:widowControl/>
        <w:spacing w:before="100" w:beforeAutospacing="1" w:after="100" w:afterAutospacing="1"/>
        <w:jc w:val="left"/>
        <w:outlineLvl w:val="0"/>
        <w:rPr>
          <w:rFonts w:asciiTheme="minorEastAsia" w:eastAsiaTheme="minorEastAsia" w:hAnsiTheme="minorEastAsia"/>
          <w:b/>
          <w:bCs/>
          <w:kern w:val="36"/>
          <w:sz w:val="44"/>
          <w:szCs w:val="44"/>
        </w:rPr>
      </w:pPr>
      <w:r w:rsidRPr="00F957D8">
        <w:rPr>
          <w:rFonts w:asciiTheme="minorEastAsia" w:eastAsiaTheme="minorEastAsia" w:hAnsiTheme="minorEastAsia" w:cs="ＭＳ ゴシック" w:hint="eastAsia"/>
          <w:b/>
          <w:bCs/>
          <w:kern w:val="36"/>
          <w:sz w:val="44"/>
          <w:szCs w:val="44"/>
        </w:rPr>
        <w:t>ヒトクローンの実現へ向けて一歩前</w:t>
      </w:r>
      <w:r w:rsidRPr="00F957D8">
        <w:rPr>
          <w:rFonts w:asciiTheme="minorEastAsia" w:eastAsiaTheme="minorEastAsia" w:hAnsiTheme="minorEastAsia" w:cs="ＭＳ ゴシック"/>
          <w:b/>
          <w:bCs/>
          <w:kern w:val="36"/>
          <w:sz w:val="44"/>
          <w:szCs w:val="44"/>
        </w:rPr>
        <w:t>進</w:t>
      </w:r>
    </w:p>
    <w:p w14:paraId="5234B926" w14:textId="77777777" w:rsidR="00F304E5" w:rsidRPr="00F304E5" w:rsidRDefault="00F304E5" w:rsidP="00F304E5">
      <w:pPr>
        <w:widowControl/>
        <w:jc w:val="left"/>
        <w:rPr>
          <w:rFonts w:ascii="Times" w:eastAsia="Times New Roman" w:hAnsi="Times"/>
          <w:sz w:val="20"/>
          <w:szCs w:val="20"/>
        </w:rPr>
      </w:pP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英ケンブリッジ大学が人工的にマウスの胚を作成することに成功したそうだ。人間の複製が可能になるのも間もなくかもしれない。</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マウスの胚構造は、実験室で成長させた幹細胞を利用して作成された。幹細胞から成長した原始胚は、子宮内で通常の発達プロセスを経て誕生するものと同じ内部構造を有していたという。</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実験の目的は、着床に先立つ胚の発達について理解を深めることである。</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"http://karapaia.com/archives/52235297.html"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w:t>
      </w:r>
      <w:r w:rsidRPr="00F304E5">
        <w:rPr>
          <w:rFonts w:ascii="ＭＳ ゴシック" w:eastAsia="ＭＳ ゴシック" w:hAnsi="ＭＳ ゴシック" w:cs="ＭＳ ゴシック" w:hint="eastAsia"/>
          <w:color w:val="0000FF"/>
          <w:sz w:val="20"/>
          <w:szCs w:val="20"/>
          <w:u w:val="single"/>
        </w:rPr>
        <w:t>動画を見る</w:t>
      </w:r>
      <w:r w:rsidRPr="00F304E5">
        <w:rPr>
          <w:rFonts w:ascii="Times" w:eastAsia="Times New Roman" w:hAnsi="Times"/>
          <w:color w:val="0000FF"/>
          <w:sz w:val="20"/>
          <w:szCs w:val="20"/>
          <w:u w:val="single"/>
        </w:rPr>
        <w:t>]</w:t>
      </w:r>
      <w:r w:rsidRPr="00F304E5">
        <w:rPr>
          <w:rFonts w:ascii="Times" w:eastAsia="Times New Roman" w:hAnsi="Times"/>
          <w:sz w:val="20"/>
          <w:szCs w:val="20"/>
        </w:rPr>
        <w:fldChar w:fldCharType="end"/>
      </w:r>
      <w:r w:rsidRPr="00F304E5">
        <w:rPr>
          <w:rFonts w:ascii="Times" w:eastAsia="Times New Roman" w:hAnsi="Times"/>
          <w:sz w:val="20"/>
          <w:szCs w:val="20"/>
        </w:rPr>
        <w:br/>
        <w:t>Mouse Embryo Created From Stem Cells</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【遺伝子改変マウス細胞と細胞外マトリックスで人工胚が誕生】</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w:t>
      </w:r>
      <w:r w:rsidRPr="00F304E5">
        <w:rPr>
          <w:rFonts w:ascii="Times" w:eastAsia="Times New Roman" w:hAnsi="Times"/>
          <w:sz w:val="20"/>
          <w:szCs w:val="20"/>
        </w:rPr>
        <w:t>ES</w:t>
      </w:r>
      <w:r w:rsidRPr="00F304E5">
        <w:rPr>
          <w:rFonts w:ascii="ＭＳ ゴシック" w:eastAsia="ＭＳ ゴシック" w:hAnsi="ＭＳ ゴシック" w:cs="ＭＳ ゴシック" w:hint="eastAsia"/>
          <w:sz w:val="20"/>
          <w:szCs w:val="20"/>
        </w:rPr>
        <w:t>細胞のみを用いて胚状構造を育てようという試みが、これまで限定的な成功しか残せなかったことを考えると、前進へ向けた重要な一歩であると言える。</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私の目には自然の奇跡と映りますが、そのプロセスを理解しようともしています。発達の最初期段階において自己組織を作り上げるこうした力を理解し始めているのですから、非常に素晴らしいことです」とマグダレーナ・ゼルニカ＝ゲッツ（</w:t>
      </w:r>
      <w:r w:rsidRPr="00F304E5">
        <w:rPr>
          <w:rFonts w:ascii="Times" w:eastAsia="Times New Roman" w:hAnsi="Times"/>
          <w:sz w:val="20"/>
          <w:szCs w:val="20"/>
        </w:rPr>
        <w:t xml:space="preserve">Magdalena </w:t>
      </w:r>
      <w:proofErr w:type="spellStart"/>
      <w:r w:rsidRPr="00F304E5">
        <w:rPr>
          <w:rFonts w:ascii="Times" w:eastAsia="Times New Roman" w:hAnsi="Times"/>
          <w:sz w:val="20"/>
          <w:szCs w:val="20"/>
        </w:rPr>
        <w:t>Zernicka</w:t>
      </w:r>
      <w:proofErr w:type="spellEnd"/>
      <w:r w:rsidRPr="00F304E5">
        <w:rPr>
          <w:rFonts w:ascii="Times" w:eastAsia="Times New Roman" w:hAnsi="Times"/>
          <w:sz w:val="20"/>
          <w:szCs w:val="20"/>
        </w:rPr>
        <w:t>-Goetz</w:t>
      </w:r>
      <w:r w:rsidRPr="00F304E5">
        <w:rPr>
          <w:rFonts w:ascii="ＭＳ ゴシック" w:eastAsia="ＭＳ ゴシック" w:hAnsi="ＭＳ ゴシック" w:cs="ＭＳ ゴシック" w:hint="eastAsia"/>
          <w:sz w:val="20"/>
          <w:szCs w:val="20"/>
        </w:rPr>
        <w:t>）教授はコメントする。</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チームが利用したのは、</w:t>
      </w:r>
      <w:r w:rsidRPr="00F304E5">
        <w:rPr>
          <w:rFonts w:ascii="Times" w:eastAsia="Times New Roman" w:hAnsi="Times"/>
          <w:sz w:val="20"/>
          <w:szCs w:val="20"/>
        </w:rPr>
        <w:t>”</w:t>
      </w:r>
      <w:r w:rsidRPr="00F304E5">
        <w:rPr>
          <w:rFonts w:ascii="ＭＳ ゴシック" w:eastAsia="ＭＳ ゴシック" w:hAnsi="ＭＳ ゴシック" w:cs="ＭＳ ゴシック" w:hint="eastAsia"/>
          <w:sz w:val="20"/>
          <w:szCs w:val="20"/>
        </w:rPr>
        <w:t>万能細胞</w:t>
      </w:r>
      <w:r w:rsidRPr="00F304E5">
        <w:rPr>
          <w:rFonts w:ascii="Times" w:eastAsia="Times New Roman" w:hAnsi="Times"/>
          <w:sz w:val="20"/>
          <w:szCs w:val="20"/>
        </w:rPr>
        <w:t>”</w:t>
      </w:r>
      <w:r w:rsidRPr="00F304E5">
        <w:rPr>
          <w:rFonts w:ascii="ＭＳ ゴシック" w:eastAsia="ＭＳ ゴシック" w:hAnsi="ＭＳ ゴシック" w:cs="ＭＳ ゴシック" w:hint="eastAsia"/>
          <w:sz w:val="20"/>
          <w:szCs w:val="20"/>
        </w:rPr>
        <w:t>と知られる遺伝子改変マウス細胞と、その細胞が成長する基盤となる</w:t>
      </w:r>
      <w:r w:rsidRPr="00F304E5">
        <w:rPr>
          <w:rFonts w:ascii="Times" w:eastAsia="Times New Roman" w:hAnsi="Times"/>
          <w:sz w:val="20"/>
          <w:szCs w:val="20"/>
        </w:rPr>
        <w:t>”</w:t>
      </w:r>
      <w:r w:rsidRPr="00F304E5">
        <w:rPr>
          <w:rFonts w:ascii="ＭＳ ゴシック" w:eastAsia="ＭＳ ゴシック" w:hAnsi="ＭＳ ゴシック" w:cs="ＭＳ ゴシック" w:hint="eastAsia"/>
          <w:sz w:val="20"/>
          <w:szCs w:val="20"/>
        </w:rPr>
        <w:t>細胞外マトリックス</w:t>
      </w:r>
      <w:r w:rsidRPr="00F304E5">
        <w:rPr>
          <w:rFonts w:ascii="Times" w:eastAsia="Times New Roman" w:hAnsi="Times"/>
          <w:sz w:val="20"/>
          <w:szCs w:val="20"/>
        </w:rPr>
        <w:t>”</w:t>
      </w:r>
      <w:r w:rsidRPr="00F304E5">
        <w:rPr>
          <w:rFonts w:ascii="ＭＳ ゴシック" w:eastAsia="ＭＳ ゴシック" w:hAnsi="ＭＳ ゴシック" w:cs="ＭＳ ゴシック" w:hint="eastAsia"/>
          <w:sz w:val="20"/>
          <w:szCs w:val="20"/>
        </w:rPr>
        <w:t>という三次元の足場だ。ここから作成された</w:t>
      </w:r>
      <w:r w:rsidRPr="00F304E5">
        <w:rPr>
          <w:rFonts w:ascii="Times" w:eastAsia="Times New Roman" w:hAnsi="Times"/>
          <w:sz w:val="20"/>
          <w:szCs w:val="20"/>
        </w:rPr>
        <w:t>”</w:t>
      </w:r>
      <w:r w:rsidRPr="00F304E5">
        <w:rPr>
          <w:rFonts w:ascii="ＭＳ ゴシック" w:eastAsia="ＭＳ ゴシック" w:hAnsi="ＭＳ ゴシック" w:cs="ＭＳ ゴシック" w:hint="eastAsia"/>
          <w:sz w:val="20"/>
          <w:szCs w:val="20"/>
        </w:rPr>
        <w:t>胚</w:t>
      </w:r>
      <w:r w:rsidRPr="00F304E5">
        <w:rPr>
          <w:rFonts w:ascii="Times" w:eastAsia="Times New Roman" w:hAnsi="Times"/>
          <w:sz w:val="20"/>
          <w:szCs w:val="20"/>
        </w:rPr>
        <w:t>”</w:t>
      </w:r>
      <w:r w:rsidRPr="00F304E5">
        <w:rPr>
          <w:rFonts w:ascii="ＭＳ ゴシック" w:eastAsia="ＭＳ ゴシック" w:hAnsi="ＭＳ ゴシック" w:cs="ＭＳ ゴシック" w:hint="eastAsia"/>
          <w:sz w:val="20"/>
          <w:szCs w:val="20"/>
        </w:rPr>
        <w:t>は、自然なマウス胚とほとんど同じだった。</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Times" w:eastAsia="Times New Roman" w:hAnsi="Times"/>
          <w:sz w:val="20"/>
          <w:szCs w:val="20"/>
        </w:rPr>
        <w:lastRenderedPageBreak/>
        <w:fldChar w:fldCharType="begin"/>
      </w:r>
      <w:r w:rsidRPr="00F304E5">
        <w:rPr>
          <w:rFonts w:ascii="Times" w:eastAsia="Times New Roman" w:hAnsi="Times"/>
          <w:sz w:val="20"/>
          <w:szCs w:val="20"/>
        </w:rPr>
        <w:instrText xml:space="preserve"> HYPERLINK "http://karapaia.com/archives/52235297.html"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w:t>
      </w:r>
      <w:r w:rsidRPr="00F304E5">
        <w:rPr>
          <w:rFonts w:ascii="ＭＳ ゴシック" w:eastAsia="ＭＳ ゴシック" w:hAnsi="ＭＳ ゴシック" w:cs="ＭＳ ゴシック" w:hint="eastAsia"/>
          <w:color w:val="0000FF"/>
          <w:sz w:val="20"/>
          <w:szCs w:val="20"/>
          <w:u w:val="single"/>
        </w:rPr>
        <w:t>画像を見る</w:t>
      </w:r>
      <w:r w:rsidRPr="00F304E5">
        <w:rPr>
          <w:rFonts w:ascii="Times" w:eastAsia="Times New Roman" w:hAnsi="Times"/>
          <w:color w:val="0000FF"/>
          <w:sz w:val="20"/>
          <w:szCs w:val="20"/>
          <w:u w:val="single"/>
        </w:rPr>
        <w:t>]</w:t>
      </w:r>
      <w:r w:rsidRPr="00F304E5">
        <w:rPr>
          <w:rFonts w:ascii="Times" w:eastAsia="Times New Roman" w:hAnsi="Times"/>
          <w:sz w:val="20"/>
          <w:szCs w:val="20"/>
        </w:rPr>
        <w:fldChar w:fldCharType="end"/>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【ヒト胚への応用も期待】</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ゼルニカ＝ゲッツ教授は昨年、胚を</w:t>
      </w:r>
      <w:r w:rsidRPr="00F304E5">
        <w:rPr>
          <w:rFonts w:ascii="Times" w:eastAsia="Times New Roman" w:hAnsi="Times"/>
          <w:sz w:val="20"/>
          <w:szCs w:val="20"/>
        </w:rPr>
        <w:t>14</w:t>
      </w:r>
      <w:r w:rsidRPr="00F304E5">
        <w:rPr>
          <w:rFonts w:ascii="ＭＳ ゴシック" w:eastAsia="ＭＳ ゴシック" w:hAnsi="ＭＳ ゴシック" w:cs="ＭＳ ゴシック" w:hint="eastAsia"/>
          <w:sz w:val="20"/>
          <w:szCs w:val="20"/>
        </w:rPr>
        <w:t>日間生存させる方法を発見していた。</w:t>
      </w:r>
      <w:hyperlink r:id="rId6" w:history="1">
        <w:r w:rsidRPr="00F304E5">
          <w:rPr>
            <w:rFonts w:ascii="Times" w:eastAsia="Times New Roman" w:hAnsi="Times"/>
            <w:color w:val="0000FF"/>
            <w:sz w:val="20"/>
            <w:szCs w:val="20"/>
            <w:u w:val="single"/>
          </w:rPr>
          <w:t>…</w:t>
        </w:r>
      </w:hyperlink>
    </w:p>
    <w:p w14:paraId="4BAFB82D" w14:textId="77777777" w:rsidR="00F304E5" w:rsidRDefault="00F304E5">
      <w:pPr>
        <w:rPr>
          <w:rFonts w:ascii="Times" w:eastAsia="Times New Roman" w:hAnsi="Times"/>
          <w:sz w:val="20"/>
          <w:szCs w:val="20"/>
        </w:rPr>
      </w:pPr>
    </w:p>
    <w:p w14:paraId="2F397A3A" w14:textId="77777777" w:rsidR="00A301D6" w:rsidRDefault="00F957D8">
      <w:pPr>
        <w:rPr>
          <w:rFonts w:eastAsia="Times New Roman"/>
        </w:rPr>
      </w:pPr>
      <w:hyperlink r:id="rId7" w:history="1">
        <w:r w:rsidR="00F304E5">
          <w:rPr>
            <w:rStyle w:val="a3"/>
            <w:rFonts w:eastAsia="Times New Roman"/>
          </w:rPr>
          <w:t>https://www.excite.co.jp/News/odd/Karapaia_52235297.html</w:t>
        </w:r>
      </w:hyperlink>
    </w:p>
    <w:p w14:paraId="4B12E1C8" w14:textId="77777777" w:rsidR="00F304E5" w:rsidRDefault="00F304E5">
      <w:pPr>
        <w:rPr>
          <w:rFonts w:eastAsia="Times New Roman"/>
        </w:rPr>
      </w:pPr>
    </w:p>
    <w:p w14:paraId="2E6C7FE9" w14:textId="77777777" w:rsidR="00F304E5" w:rsidRPr="00F304E5" w:rsidRDefault="00F304E5" w:rsidP="00F304E5">
      <w:pPr>
        <w:widowControl/>
        <w:jc w:val="left"/>
        <w:rPr>
          <w:rFonts w:ascii="Times" w:eastAsia="Times New Roman" w:hAnsi="Times"/>
          <w:sz w:val="20"/>
          <w:szCs w:val="20"/>
        </w:rPr>
      </w:pPr>
      <w:r w:rsidRPr="00F304E5">
        <w:rPr>
          <w:rFonts w:ascii="ＭＳ ゴシック" w:eastAsia="ＭＳ ゴシック" w:hAnsi="ＭＳ ゴシック" w:cs="ＭＳ ゴシック"/>
          <w:sz w:val="20"/>
          <w:szCs w:val="20"/>
        </w:rPr>
        <w:t>これは精子や卵子の提供がなくても実験用の胚を複製できるということであり、さらに胚の複製にまつわる倫理的な問題もクリアできる可能性を秘めている。</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sz w:val="20"/>
          <w:szCs w:val="20"/>
        </w:rPr>
        <w:t xml:space="preserve">　「胚細胞と胚体外細胞がお互いと会話を始め、胚のような外見と振る舞いをする構造へと組織化します」とゼルニカ＝ゲッツ教授。</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sz w:val="20"/>
          <w:szCs w:val="20"/>
        </w:rPr>
        <w:t xml:space="preserve">　これをヒト胚で実験していれば、遺伝的活性によって受胎直後の哺乳類の発達が変化する様子が分かるため、流産や不妊の原因も解明されるかもしれない。妊娠は</w:t>
      </w:r>
      <w:r w:rsidRPr="00F304E5">
        <w:rPr>
          <w:rFonts w:ascii="Times" w:eastAsia="Times New Roman" w:hAnsi="Times"/>
          <w:sz w:val="20"/>
          <w:szCs w:val="20"/>
        </w:rPr>
        <w:t>6</w:t>
      </w:r>
      <w:r w:rsidRPr="00F304E5">
        <w:rPr>
          <w:rFonts w:ascii="ＭＳ ゴシック" w:eastAsia="ＭＳ ゴシック" w:hAnsi="ＭＳ ゴシック" w:cs="ＭＳ ゴシック"/>
          <w:sz w:val="20"/>
          <w:szCs w:val="20"/>
        </w:rPr>
        <w:t>回に</w:t>
      </w:r>
      <w:r w:rsidRPr="00F304E5">
        <w:rPr>
          <w:rFonts w:ascii="Times" w:eastAsia="Times New Roman" w:hAnsi="Times"/>
          <w:sz w:val="20"/>
          <w:szCs w:val="20"/>
        </w:rPr>
        <w:t>1</w:t>
      </w:r>
      <w:r w:rsidRPr="00F304E5">
        <w:rPr>
          <w:rFonts w:ascii="ＭＳ ゴシック" w:eastAsia="ＭＳ ゴシック" w:hAnsi="ＭＳ ゴシック" w:cs="ＭＳ ゴシック"/>
          <w:sz w:val="20"/>
          <w:szCs w:val="20"/>
        </w:rPr>
        <w:t>回の割合で流産になる。現時点ではその仕組みについて明確な答え</w:t>
      </w:r>
      <w:r w:rsidRPr="00F304E5">
        <w:rPr>
          <w:rFonts w:ascii="ＭＳ ゴシック" w:eastAsia="ＭＳ ゴシック" w:hAnsi="ＭＳ ゴシック" w:cs="ＭＳ ゴシック" w:hint="eastAsia"/>
          <w:sz w:val="20"/>
          <w:szCs w:val="20"/>
        </w:rPr>
        <w:t>はない。</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"http://karapaia.com/archives/52235297.html"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w:t>
      </w:r>
      <w:r w:rsidRPr="00F304E5">
        <w:rPr>
          <w:rFonts w:ascii="ＭＳ ゴシック" w:eastAsia="ＭＳ ゴシック" w:hAnsi="ＭＳ ゴシック" w:cs="ＭＳ ゴシック" w:hint="eastAsia"/>
          <w:color w:val="0000FF"/>
          <w:sz w:val="20"/>
          <w:szCs w:val="20"/>
          <w:u w:val="single"/>
        </w:rPr>
        <w:t>画像を見る</w:t>
      </w:r>
      <w:r w:rsidRPr="00F304E5">
        <w:rPr>
          <w:rFonts w:ascii="Times" w:eastAsia="Times New Roman" w:hAnsi="Times"/>
          <w:color w:val="0000FF"/>
          <w:sz w:val="20"/>
          <w:szCs w:val="20"/>
          <w:u w:val="single"/>
        </w:rPr>
        <w:t>]</w:t>
      </w:r>
      <w:r w:rsidRPr="00F304E5">
        <w:rPr>
          <w:rFonts w:ascii="Times" w:eastAsia="Times New Roman" w:hAnsi="Times"/>
          <w:sz w:val="20"/>
          <w:szCs w:val="20"/>
        </w:rPr>
        <w:fldChar w:fldCharType="end"/>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「ここで得た知見を人間に当てはめれば、多くの人間の命が失われる段階での発達を理解する上で大いに役立つでしょう」</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一方、今回の人工胚が自然のものに非常によく似ているとはいえ、健康なマウスの胎児に発達する可能性は低いようだ。それには卵黄嚢という、胚に栄養を与え、血管が形成される袋が必要となるからだ。</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現在、体外受精からのヒト胚の残滓で実験が行われている。しかしそれでは不十分であり、かつ現行の法律の下では最大</w:t>
      </w:r>
      <w:r w:rsidRPr="00F304E5">
        <w:rPr>
          <w:rFonts w:ascii="Times" w:eastAsia="Times New Roman" w:hAnsi="Times"/>
          <w:sz w:val="20"/>
          <w:szCs w:val="20"/>
        </w:rPr>
        <w:t>14</w:t>
      </w:r>
      <w:r w:rsidRPr="00F304E5">
        <w:rPr>
          <w:rFonts w:ascii="ＭＳ ゴシック" w:eastAsia="ＭＳ ゴシック" w:hAnsi="ＭＳ ゴシック" w:cs="ＭＳ ゴシック" w:hint="eastAsia"/>
          <w:sz w:val="20"/>
          <w:szCs w:val="20"/>
        </w:rPr>
        <w:t>日までしか保持することができない。</w:t>
      </w:r>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 xml:space="preserve">　なお、こうした実験は、遺伝子改変人間やヒトクローンの出現へつながると懸念する向きから批判されてきた。この種の実験を禁止する世界的な規制は存在しておらず、規制のない国でそれが生み出されてしまう可能性は否定できない。</w:t>
      </w:r>
      <w:r w:rsidRPr="00F304E5">
        <w:rPr>
          <w:rFonts w:ascii="Times" w:eastAsia="Times New Roman" w:hAnsi="Times"/>
          <w:sz w:val="20"/>
          <w:szCs w:val="20"/>
        </w:rPr>
        <w:br/>
      </w:r>
      <w:r w:rsidRPr="00F304E5">
        <w:rPr>
          <w:rFonts w:ascii="Times" w:eastAsia="Times New Roman" w:hAnsi="Times"/>
          <w:sz w:val="20"/>
          <w:szCs w:val="20"/>
        </w:rPr>
        <w:br/>
      </w:r>
      <w:proofErr w:type="spellStart"/>
      <w:r w:rsidRPr="00F304E5">
        <w:rPr>
          <w:rFonts w:ascii="Times" w:eastAsia="Times New Roman" w:hAnsi="Times"/>
          <w:sz w:val="20"/>
          <w:szCs w:val="20"/>
        </w:rPr>
        <w:t>via:</w:t>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"http://science.sciencemag.org/content/early/2017/03/01/science.aal1810.full" \o ""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sciencemag</w:t>
      </w:r>
      <w:proofErr w:type="spellEnd"/>
      <w:r w:rsidRPr="00F304E5">
        <w:rPr>
          <w:rFonts w:ascii="Times" w:eastAsia="Times New Roman" w:hAnsi="Times"/>
          <w:sz w:val="20"/>
          <w:szCs w:val="20"/>
        </w:rPr>
        <w:fldChar w:fldCharType="end"/>
      </w:r>
      <w:r w:rsidRPr="00F304E5">
        <w:rPr>
          <w:rFonts w:ascii="ＭＳ ゴシック" w:eastAsia="ＭＳ ゴシック" w:hAnsi="ＭＳ ゴシック" w:cs="ＭＳ ゴシック" w:hint="eastAsia"/>
          <w:sz w:val="20"/>
          <w:szCs w:val="20"/>
        </w:rPr>
        <w:t>・</w:t>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"http://www.cam.ac.uk/research/news/scientists-create-artificial-mouse-embryo-from-stem-cells-for-first-time" \o ""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cam.ac</w:t>
      </w:r>
      <w:r w:rsidRPr="00F304E5">
        <w:rPr>
          <w:rFonts w:ascii="Times" w:eastAsia="Times New Roman" w:hAnsi="Times"/>
          <w:sz w:val="20"/>
          <w:szCs w:val="20"/>
        </w:rPr>
        <w:fldChar w:fldCharType="end"/>
      </w:r>
      <w:r w:rsidRPr="00F304E5">
        <w:rPr>
          <w:rFonts w:ascii="ＭＳ ゴシック" w:eastAsia="ＭＳ ゴシック" w:hAnsi="ＭＳ ゴシック" w:cs="ＭＳ ゴシック" w:hint="eastAsia"/>
          <w:sz w:val="20"/>
          <w:szCs w:val="20"/>
        </w:rPr>
        <w:t>・</w:t>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"https://www.rt.com/uk/379335-human-cloning-embryo-cambridge/" \o ""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rt</w:t>
      </w:r>
      <w:r w:rsidRPr="00F304E5">
        <w:rPr>
          <w:rFonts w:ascii="Times" w:eastAsia="Times New Roman" w:hAnsi="Times"/>
          <w:sz w:val="20"/>
          <w:szCs w:val="20"/>
        </w:rPr>
        <w:fldChar w:fldCharType="end"/>
      </w:r>
      <w:r w:rsidRPr="00F304E5">
        <w:rPr>
          <w:rFonts w:ascii="ＭＳ ゴシック" w:eastAsia="ＭＳ ゴシック" w:hAnsi="ＭＳ ゴシック" w:cs="ＭＳ ゴシック" w:hint="eastAsia"/>
          <w:sz w:val="20"/>
          <w:szCs w:val="20"/>
        </w:rPr>
        <w:t>・</w:t>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"https://www.theguardian.com/science/2017/mar/02/cambridge-scientists-create-first-self-developing-embryo-from-stem-cells" \o "" \t "_blank" </w:instrText>
      </w:r>
      <w:r w:rsidRPr="00F304E5">
        <w:rPr>
          <w:rFonts w:ascii="Times" w:eastAsia="Times New Roman" w:hAnsi="Times"/>
          <w:sz w:val="20"/>
          <w:szCs w:val="20"/>
        </w:rPr>
        <w:fldChar w:fldCharType="separate"/>
      </w:r>
      <w:r w:rsidRPr="00F304E5">
        <w:rPr>
          <w:rFonts w:ascii="Times" w:eastAsia="Times New Roman" w:hAnsi="Times"/>
          <w:color w:val="0000FF"/>
          <w:sz w:val="20"/>
          <w:szCs w:val="20"/>
          <w:u w:val="single"/>
        </w:rPr>
        <w:t>theguardian</w:t>
      </w:r>
      <w:r w:rsidRPr="00F304E5">
        <w:rPr>
          <w:rFonts w:ascii="Times" w:eastAsia="Times New Roman" w:hAnsi="Times"/>
          <w:sz w:val="20"/>
          <w:szCs w:val="20"/>
        </w:rPr>
        <w:fldChar w:fldCharType="end"/>
      </w:r>
      <w:r w:rsidRPr="00F304E5">
        <w:rPr>
          <w:rFonts w:ascii="ＭＳ ゴシック" w:eastAsia="ＭＳ ゴシック" w:hAnsi="ＭＳ ゴシック" w:cs="ＭＳ ゴシック" w:hint="eastAsia"/>
          <w:sz w:val="20"/>
          <w:szCs w:val="20"/>
        </w:rPr>
        <w:t>など</w:t>
      </w:r>
      <w:r w:rsidRPr="00F304E5">
        <w:rPr>
          <w:rFonts w:ascii="Times" w:eastAsia="Times New Roman" w:hAnsi="Times"/>
          <w:sz w:val="20"/>
          <w:szCs w:val="20"/>
        </w:rPr>
        <w:t xml:space="preserve">/ translated </w:t>
      </w:r>
      <w:proofErr w:type="spellStart"/>
      <w:r w:rsidRPr="00F304E5">
        <w:rPr>
          <w:rFonts w:ascii="Times" w:eastAsia="Times New Roman" w:hAnsi="Times"/>
          <w:sz w:val="20"/>
          <w:szCs w:val="20"/>
        </w:rPr>
        <w:t>hiroching</w:t>
      </w:r>
      <w:proofErr w:type="spellEnd"/>
      <w:r w:rsidRPr="00F304E5">
        <w:rPr>
          <w:rFonts w:ascii="Times" w:eastAsia="Times New Roman" w:hAnsi="Times"/>
          <w:sz w:val="20"/>
          <w:szCs w:val="20"/>
        </w:rPr>
        <w:t xml:space="preserve"> / edited by </w:t>
      </w:r>
      <w:proofErr w:type="spellStart"/>
      <w:r w:rsidRPr="00F304E5">
        <w:rPr>
          <w:rFonts w:ascii="Times" w:eastAsia="Times New Roman" w:hAnsi="Times"/>
          <w:sz w:val="20"/>
          <w:szCs w:val="20"/>
        </w:rPr>
        <w:t>parumo</w:t>
      </w:r>
      <w:proofErr w:type="spellEnd"/>
      <w:r w:rsidRPr="00F304E5">
        <w:rPr>
          <w:rFonts w:ascii="Times" w:eastAsia="Times New Roman" w:hAnsi="Times"/>
          <w:sz w:val="20"/>
          <w:szCs w:val="20"/>
        </w:rPr>
        <w:br/>
      </w:r>
      <w:r w:rsidRPr="00F304E5">
        <w:rPr>
          <w:rFonts w:ascii="Times" w:eastAsia="Times New Roman" w:hAnsi="Times"/>
          <w:sz w:val="20"/>
          <w:szCs w:val="20"/>
        </w:rPr>
        <w:br/>
      </w:r>
      <w:r w:rsidRPr="00F304E5">
        <w:rPr>
          <w:rFonts w:ascii="ＭＳ ゴシック" w:eastAsia="ＭＳ ゴシック" w:hAnsi="ＭＳ ゴシック" w:cs="ＭＳ ゴシック" w:hint="eastAsia"/>
          <w:sz w:val="20"/>
          <w:szCs w:val="20"/>
        </w:rPr>
        <w:t>記事全文はこちら：</w:t>
      </w:r>
      <w:r w:rsidRPr="00F304E5">
        <w:rPr>
          <w:rFonts w:ascii="Times" w:eastAsia="Times New Roman" w:hAnsi="Times"/>
          <w:sz w:val="20"/>
          <w:szCs w:val="20"/>
        </w:rPr>
        <w:fldChar w:fldCharType="begin"/>
      </w:r>
      <w:r w:rsidRPr="00F304E5">
        <w:rPr>
          <w:rFonts w:ascii="Times" w:eastAsia="Times New Roman" w:hAnsi="Times"/>
          <w:sz w:val="20"/>
          <w:szCs w:val="20"/>
        </w:rPr>
        <w:instrText xml:space="preserve"> HYPERLINK "http://karapaia.com/archives/52235297.html" \t "_blank" </w:instrText>
      </w:r>
      <w:r w:rsidRPr="00F304E5">
        <w:rPr>
          <w:rFonts w:ascii="Times" w:eastAsia="Times New Roman" w:hAnsi="Times"/>
          <w:sz w:val="20"/>
          <w:szCs w:val="20"/>
        </w:rPr>
        <w:fldChar w:fldCharType="separate"/>
      </w:r>
      <w:r w:rsidRPr="00F304E5">
        <w:rPr>
          <w:rFonts w:ascii="ＭＳ ゴシック" w:eastAsia="ＭＳ ゴシック" w:hAnsi="ＭＳ ゴシック" w:cs="ＭＳ ゴシック" w:hint="eastAsia"/>
          <w:color w:val="0000FF"/>
          <w:sz w:val="20"/>
          <w:szCs w:val="20"/>
          <w:u w:val="single"/>
        </w:rPr>
        <w:t>イギリスで人工胚の作成に成功。ヒトクローンの実現へ向けて一歩前進</w:t>
      </w:r>
      <w:r w:rsidRPr="00F304E5">
        <w:rPr>
          <w:rFonts w:ascii="Times" w:eastAsia="Times New Roman" w:hAnsi="Times"/>
          <w:sz w:val="20"/>
          <w:szCs w:val="20"/>
        </w:rPr>
        <w:fldChar w:fldCharType="end"/>
      </w:r>
      <w:r w:rsidRPr="00F304E5">
        <w:rPr>
          <w:rFonts w:ascii="Times" w:eastAsia="Times New Roman" w:hAnsi="Times"/>
          <w:sz w:val="20"/>
          <w:szCs w:val="20"/>
        </w:rPr>
        <w:t xml:space="preserve"> http://karapaia.com/archives/52235297.html</w:t>
      </w:r>
    </w:p>
    <w:p w14:paraId="1373E7B6" w14:textId="77777777" w:rsidR="00F304E5" w:rsidRDefault="00F304E5">
      <w:pPr>
        <w:rPr>
          <w:rFonts w:ascii="Times" w:eastAsia="Times New Roman" w:hAnsi="Times"/>
          <w:sz w:val="20"/>
          <w:szCs w:val="20"/>
        </w:rPr>
      </w:pPr>
    </w:p>
    <w:p w14:paraId="608CF154" w14:textId="77777777" w:rsidR="00F304E5" w:rsidRDefault="00F957D8">
      <w:hyperlink r:id="rId8" w:history="1">
        <w:r w:rsidR="00F304E5">
          <w:rPr>
            <w:rStyle w:val="a3"/>
            <w:rFonts w:eastAsia="Times New Roman"/>
          </w:rPr>
          <w:t>https://www.excite.co.jp/News/odd/Karapaia_52235297.html?_p=2</w:t>
        </w:r>
      </w:hyperlink>
    </w:p>
    <w:sectPr w:rsidR="00F304E5" w:rsidSect="00F304E5">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B5D"/>
    <w:multiLevelType w:val="multilevel"/>
    <w:tmpl w:val="1EC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52F62"/>
    <w:multiLevelType w:val="multilevel"/>
    <w:tmpl w:val="1B6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E5"/>
    <w:rsid w:val="00A301D6"/>
    <w:rsid w:val="00F304E5"/>
    <w:rsid w:val="00F9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29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304E5"/>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04E5"/>
    <w:rPr>
      <w:rFonts w:ascii="Times" w:hAnsi="Times"/>
      <w:b/>
      <w:bCs/>
      <w:kern w:val="36"/>
      <w:sz w:val="48"/>
      <w:szCs w:val="48"/>
    </w:rPr>
  </w:style>
  <w:style w:type="character" w:customStyle="1" w:styleId="comment-count-title">
    <w:name w:val="comment-count-title"/>
    <w:basedOn w:val="a0"/>
    <w:rsid w:val="00F304E5"/>
  </w:style>
  <w:style w:type="character" w:styleId="a3">
    <w:name w:val="Hyperlink"/>
    <w:basedOn w:val="a0"/>
    <w:uiPriority w:val="99"/>
    <w:semiHidden/>
    <w:unhideWhenUsed/>
    <w:rsid w:val="00F304E5"/>
    <w:rPr>
      <w:color w:val="0000FF"/>
      <w:u w:val="single"/>
    </w:rPr>
  </w:style>
  <w:style w:type="character" w:customStyle="1" w:styleId="commentcnt">
    <w:name w:val="commentcnt"/>
    <w:basedOn w:val="a0"/>
    <w:rsid w:val="00F304E5"/>
  </w:style>
  <w:style w:type="character" w:customStyle="1" w:styleId="sourcelogo">
    <w:name w:val="sourcelogo"/>
    <w:basedOn w:val="a0"/>
    <w:rsid w:val="00F304E5"/>
  </w:style>
  <w:style w:type="character" w:customStyle="1" w:styleId="cr">
    <w:name w:val="cr"/>
    <w:basedOn w:val="a0"/>
    <w:rsid w:val="00F304E5"/>
  </w:style>
  <w:style w:type="paragraph" w:styleId="a4">
    <w:name w:val="Balloon Text"/>
    <w:basedOn w:val="a"/>
    <w:link w:val="a5"/>
    <w:uiPriority w:val="99"/>
    <w:semiHidden/>
    <w:unhideWhenUsed/>
    <w:rsid w:val="00F304E5"/>
    <w:rPr>
      <w:rFonts w:ascii="Lucida Grande" w:hAnsi="Lucida Grande" w:cs="Lucida Grande"/>
      <w:sz w:val="18"/>
      <w:szCs w:val="18"/>
    </w:rPr>
  </w:style>
  <w:style w:type="character" w:customStyle="1" w:styleId="a5">
    <w:name w:val="吹き出し (文字)"/>
    <w:basedOn w:val="a0"/>
    <w:link w:val="a4"/>
    <w:uiPriority w:val="99"/>
    <w:semiHidden/>
    <w:rsid w:val="00F304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304E5"/>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04E5"/>
    <w:rPr>
      <w:rFonts w:ascii="Times" w:hAnsi="Times"/>
      <w:b/>
      <w:bCs/>
      <w:kern w:val="36"/>
      <w:sz w:val="48"/>
      <w:szCs w:val="48"/>
    </w:rPr>
  </w:style>
  <w:style w:type="character" w:customStyle="1" w:styleId="comment-count-title">
    <w:name w:val="comment-count-title"/>
    <w:basedOn w:val="a0"/>
    <w:rsid w:val="00F304E5"/>
  </w:style>
  <w:style w:type="character" w:styleId="a3">
    <w:name w:val="Hyperlink"/>
    <w:basedOn w:val="a0"/>
    <w:uiPriority w:val="99"/>
    <w:semiHidden/>
    <w:unhideWhenUsed/>
    <w:rsid w:val="00F304E5"/>
    <w:rPr>
      <w:color w:val="0000FF"/>
      <w:u w:val="single"/>
    </w:rPr>
  </w:style>
  <w:style w:type="character" w:customStyle="1" w:styleId="commentcnt">
    <w:name w:val="commentcnt"/>
    <w:basedOn w:val="a0"/>
    <w:rsid w:val="00F304E5"/>
  </w:style>
  <w:style w:type="character" w:customStyle="1" w:styleId="sourcelogo">
    <w:name w:val="sourcelogo"/>
    <w:basedOn w:val="a0"/>
    <w:rsid w:val="00F304E5"/>
  </w:style>
  <w:style w:type="character" w:customStyle="1" w:styleId="cr">
    <w:name w:val="cr"/>
    <w:basedOn w:val="a0"/>
    <w:rsid w:val="00F304E5"/>
  </w:style>
  <w:style w:type="paragraph" w:styleId="a4">
    <w:name w:val="Balloon Text"/>
    <w:basedOn w:val="a"/>
    <w:link w:val="a5"/>
    <w:uiPriority w:val="99"/>
    <w:semiHidden/>
    <w:unhideWhenUsed/>
    <w:rsid w:val="00F304E5"/>
    <w:rPr>
      <w:rFonts w:ascii="Lucida Grande" w:hAnsi="Lucida Grande" w:cs="Lucida Grande"/>
      <w:sz w:val="18"/>
      <w:szCs w:val="18"/>
    </w:rPr>
  </w:style>
  <w:style w:type="character" w:customStyle="1" w:styleId="a5">
    <w:name w:val="吹き出し (文字)"/>
    <w:basedOn w:val="a0"/>
    <w:link w:val="a4"/>
    <w:uiPriority w:val="99"/>
    <w:semiHidden/>
    <w:rsid w:val="00F304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4609">
      <w:bodyDiv w:val="1"/>
      <w:marLeft w:val="0"/>
      <w:marRight w:val="0"/>
      <w:marTop w:val="0"/>
      <w:marBottom w:val="0"/>
      <w:divBdr>
        <w:top w:val="none" w:sz="0" w:space="0" w:color="auto"/>
        <w:left w:val="none" w:sz="0" w:space="0" w:color="auto"/>
        <w:bottom w:val="none" w:sz="0" w:space="0" w:color="auto"/>
        <w:right w:val="none" w:sz="0" w:space="0" w:color="auto"/>
      </w:divBdr>
      <w:divsChild>
        <w:div w:id="1900825074">
          <w:marLeft w:val="0"/>
          <w:marRight w:val="0"/>
          <w:marTop w:val="0"/>
          <w:marBottom w:val="0"/>
          <w:divBdr>
            <w:top w:val="none" w:sz="0" w:space="0" w:color="auto"/>
            <w:left w:val="none" w:sz="0" w:space="0" w:color="auto"/>
            <w:bottom w:val="none" w:sz="0" w:space="0" w:color="auto"/>
            <w:right w:val="none" w:sz="0" w:space="0" w:color="auto"/>
          </w:divBdr>
        </w:div>
        <w:div w:id="277757360">
          <w:marLeft w:val="0"/>
          <w:marRight w:val="0"/>
          <w:marTop w:val="0"/>
          <w:marBottom w:val="0"/>
          <w:divBdr>
            <w:top w:val="none" w:sz="0" w:space="0" w:color="auto"/>
            <w:left w:val="none" w:sz="0" w:space="0" w:color="auto"/>
            <w:bottom w:val="none" w:sz="0" w:space="0" w:color="auto"/>
            <w:right w:val="none" w:sz="0" w:space="0" w:color="auto"/>
          </w:divBdr>
          <w:divsChild>
            <w:div w:id="1882401715">
              <w:marLeft w:val="0"/>
              <w:marRight w:val="0"/>
              <w:marTop w:val="0"/>
              <w:marBottom w:val="0"/>
              <w:divBdr>
                <w:top w:val="none" w:sz="0" w:space="0" w:color="auto"/>
                <w:left w:val="none" w:sz="0" w:space="0" w:color="auto"/>
                <w:bottom w:val="none" w:sz="0" w:space="0" w:color="auto"/>
                <w:right w:val="none" w:sz="0" w:space="0" w:color="auto"/>
              </w:divBdr>
            </w:div>
          </w:divsChild>
        </w:div>
        <w:div w:id="1053968163">
          <w:marLeft w:val="0"/>
          <w:marRight w:val="0"/>
          <w:marTop w:val="0"/>
          <w:marBottom w:val="0"/>
          <w:divBdr>
            <w:top w:val="none" w:sz="0" w:space="0" w:color="auto"/>
            <w:left w:val="none" w:sz="0" w:space="0" w:color="auto"/>
            <w:bottom w:val="none" w:sz="0" w:space="0" w:color="auto"/>
            <w:right w:val="none" w:sz="0" w:space="0" w:color="auto"/>
          </w:divBdr>
          <w:divsChild>
            <w:div w:id="912547428">
              <w:marLeft w:val="0"/>
              <w:marRight w:val="0"/>
              <w:marTop w:val="0"/>
              <w:marBottom w:val="0"/>
              <w:divBdr>
                <w:top w:val="none" w:sz="0" w:space="0" w:color="auto"/>
                <w:left w:val="none" w:sz="0" w:space="0" w:color="auto"/>
                <w:bottom w:val="none" w:sz="0" w:space="0" w:color="auto"/>
                <w:right w:val="none" w:sz="0" w:space="0" w:color="auto"/>
              </w:divBdr>
            </w:div>
            <w:div w:id="9840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0566">
      <w:bodyDiv w:val="1"/>
      <w:marLeft w:val="0"/>
      <w:marRight w:val="0"/>
      <w:marTop w:val="0"/>
      <w:marBottom w:val="0"/>
      <w:divBdr>
        <w:top w:val="none" w:sz="0" w:space="0" w:color="auto"/>
        <w:left w:val="none" w:sz="0" w:space="0" w:color="auto"/>
        <w:bottom w:val="none" w:sz="0" w:space="0" w:color="auto"/>
        <w:right w:val="none" w:sz="0" w:space="0" w:color="auto"/>
      </w:divBdr>
      <w:divsChild>
        <w:div w:id="891573411">
          <w:marLeft w:val="0"/>
          <w:marRight w:val="0"/>
          <w:marTop w:val="0"/>
          <w:marBottom w:val="0"/>
          <w:divBdr>
            <w:top w:val="none" w:sz="0" w:space="0" w:color="auto"/>
            <w:left w:val="none" w:sz="0" w:space="0" w:color="auto"/>
            <w:bottom w:val="none" w:sz="0" w:space="0" w:color="auto"/>
            <w:right w:val="none" w:sz="0" w:space="0" w:color="auto"/>
          </w:divBdr>
        </w:div>
        <w:div w:id="306011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xcite.co.jp/News/odd/Karapaia_52235297.html?_p=2" TargetMode="External"/><Relationship Id="rId7" Type="http://schemas.openxmlformats.org/officeDocument/2006/relationships/hyperlink" Target="https://www.excite.co.jp/News/odd/Karapaia_52235297.html" TargetMode="External"/><Relationship Id="rId8" Type="http://schemas.openxmlformats.org/officeDocument/2006/relationships/hyperlink" Target="https://www.excite.co.jp/News/odd/Karapaia_52235297.html?_p=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2201</Characters>
  <Application>Microsoft Macintosh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Paul McCartin</cp:lastModifiedBy>
  <cp:revision>2</cp:revision>
  <dcterms:created xsi:type="dcterms:W3CDTF">2017-12-19T06:28:00Z</dcterms:created>
  <dcterms:modified xsi:type="dcterms:W3CDTF">2017-12-26T06:35:00Z</dcterms:modified>
</cp:coreProperties>
</file>